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B0B6" w14:textId="77777777" w:rsidR="008D2DA6" w:rsidRDefault="005E065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CADASTRO DE MEMBRO EXTERNO DE BANCA </w:t>
      </w:r>
    </w:p>
    <w:p w14:paraId="2051F73B" w14:textId="77777777" w:rsidR="008D2DA6" w:rsidRDefault="008D2DA6">
      <w:pPr>
        <w:jc w:val="center"/>
        <w:rPr>
          <w:b/>
          <w:sz w:val="20"/>
          <w:szCs w:val="20"/>
        </w:rPr>
      </w:pPr>
    </w:p>
    <w:p w14:paraId="0386665B" w14:textId="77777777" w:rsidR="008D2DA6" w:rsidRDefault="005E0653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*Este formulário deverá ser preenchido digitalmente e enviado para ppgpatri@ufpa.br.</w:t>
      </w:r>
    </w:p>
    <w:p w14:paraId="56117551" w14:textId="77777777" w:rsidR="008D2DA6" w:rsidRDefault="008D2DA6">
      <w:pPr>
        <w:rPr>
          <w:rFonts w:ascii="Arial" w:eastAsia="Arial" w:hAnsi="Arial" w:cs="Arial"/>
          <w:b/>
          <w:sz w:val="18"/>
          <w:szCs w:val="18"/>
        </w:rPr>
      </w:pPr>
    </w:p>
    <w:p w14:paraId="76CE9078" w14:textId="77777777" w:rsidR="008D2DA6" w:rsidRDefault="008D2DA6">
      <w:pPr>
        <w:rPr>
          <w:rFonts w:ascii="Arial" w:eastAsia="Arial" w:hAnsi="Arial" w:cs="Arial"/>
          <w:b/>
          <w:sz w:val="18"/>
          <w:szCs w:val="18"/>
        </w:rPr>
      </w:pPr>
    </w:p>
    <w:p w14:paraId="6D8948F2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Nome Completo: ________________________________________________________________________</w:t>
      </w:r>
    </w:p>
    <w:p w14:paraId="46C067C5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5E59D425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de Nascimento: ___________________ RG: ____________________ CPF: ____________________</w:t>
      </w:r>
    </w:p>
    <w:p w14:paraId="372C78A4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401D0651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Passaporte (Se for estrangeiro):__________________________ Nacionalidade: _____________________</w:t>
      </w:r>
    </w:p>
    <w:p w14:paraId="348829FE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66BFC392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Nome para referência bibliográfica:____________________________ Sexo: ☐ Feminino        ☐ Masculino     </w:t>
      </w:r>
    </w:p>
    <w:p w14:paraId="65BEB11F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5F9DE07B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Endereço Completo: _____________________________________________________________________</w:t>
      </w:r>
    </w:p>
    <w:p w14:paraId="46B9AFF1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5C9F818C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Telefones para contato: ________________________________/__________________________________</w:t>
      </w:r>
    </w:p>
    <w:p w14:paraId="6E39BF42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386B3A4B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Instituição: ________________________________ Departamento: ________________________________</w:t>
      </w:r>
    </w:p>
    <w:p w14:paraId="04A817B5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3FA220AB" w14:textId="4FACB7E3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Identificação Única Servidores Federais (</w:t>
      </w:r>
      <w:r w:rsidR="00162985">
        <w:rPr>
          <w:rFonts w:ascii="Arial" w:eastAsia="Arial" w:hAnsi="Arial" w:cs="Arial"/>
          <w:sz w:val="18"/>
          <w:szCs w:val="18"/>
        </w:rPr>
        <w:t>SIAPE</w:t>
      </w:r>
      <w:r>
        <w:rPr>
          <w:rFonts w:ascii="Arial" w:eastAsia="Arial" w:hAnsi="Arial" w:cs="Arial"/>
          <w:sz w:val="18"/>
          <w:szCs w:val="18"/>
        </w:rPr>
        <w:t>): _________</w:t>
      </w:r>
      <w:r w:rsidR="00162985">
        <w:rPr>
          <w:rFonts w:ascii="Arial" w:eastAsia="Arial" w:hAnsi="Arial" w:cs="Arial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 xml:space="preserve">___________________________________ </w:t>
      </w:r>
    </w:p>
    <w:p w14:paraId="49CC1683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358889FD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 _________________________________________________________________________________</w:t>
      </w:r>
    </w:p>
    <w:p w14:paraId="5222860D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117D8415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Endereço para correspondência (onde deseja receber a cópia física do trabalho): ______________________________________________________________________________________</w:t>
      </w:r>
    </w:p>
    <w:p w14:paraId="1740C790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2B34A00D" w14:textId="77777777" w:rsidR="008D2DA6" w:rsidRDefault="008D2DA6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1CECEA2B" w14:textId="77777777" w:rsidR="008D2DA6" w:rsidRDefault="005E065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TITULAÇÃO: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 xml:space="preserve">☐  Graduação   </w:t>
      </w:r>
      <w:bookmarkStart w:id="0" w:name="gjdgxs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☐ Mestrado   ☐ Mestrado Profissional     ☐ Doutorado    </w:t>
      </w:r>
      <w:bookmarkStart w:id="1" w:name="30j0zll" w:colFirst="0" w:colLast="0"/>
      <w:bookmarkEnd w:id="1"/>
      <w:r>
        <w:rPr>
          <w:rFonts w:ascii="Arial" w:eastAsia="Arial" w:hAnsi="Arial" w:cs="Arial"/>
          <w:sz w:val="18"/>
          <w:szCs w:val="18"/>
        </w:rPr>
        <w:t>☐ Doutorado Profissional.</w:t>
      </w:r>
    </w:p>
    <w:p w14:paraId="47E0261F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7D235D6F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Instituição: ______________________________________________________________________________</w:t>
      </w:r>
    </w:p>
    <w:p w14:paraId="50C453EC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16D47475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Ano da titulação: _________________________________________________________________________</w:t>
      </w:r>
    </w:p>
    <w:p w14:paraId="6F84594F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43631D5E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Área de conhecimento: ____________________________________________________________________</w:t>
      </w:r>
    </w:p>
    <w:p w14:paraId="4C6A67C1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291B3154" w14:textId="77777777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País da instituição:________________________________________________________________________</w:t>
      </w:r>
    </w:p>
    <w:p w14:paraId="134031AB" w14:textId="77777777" w:rsidR="008D2DA6" w:rsidRDefault="008D2DA6">
      <w:pPr>
        <w:jc w:val="both"/>
        <w:rPr>
          <w:rFonts w:ascii="Arial" w:eastAsia="Arial" w:hAnsi="Arial" w:cs="Arial"/>
          <w:sz w:val="18"/>
          <w:szCs w:val="18"/>
        </w:rPr>
      </w:pPr>
    </w:p>
    <w:p w14:paraId="39DDA6BF" w14:textId="13DC62B1" w:rsidR="008D2DA6" w:rsidRDefault="005E06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sectPr w:rsidR="008D2DA6">
      <w:headerReference w:type="first" r:id="rId6"/>
      <w:footerReference w:type="first" r:id="rId7"/>
      <w:pgSz w:w="11907" w:h="16840"/>
      <w:pgMar w:top="1418" w:right="1440" w:bottom="1418" w:left="1701" w:header="79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BEB9A" w14:textId="77777777" w:rsidR="005738AF" w:rsidRDefault="005738AF">
      <w:r>
        <w:separator/>
      </w:r>
    </w:p>
  </w:endnote>
  <w:endnote w:type="continuationSeparator" w:id="0">
    <w:p w14:paraId="16FF178F" w14:textId="77777777" w:rsidR="005738AF" w:rsidRDefault="0057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B90E" w14:textId="77777777" w:rsidR="00947561" w:rsidRDefault="00947561" w:rsidP="00947561">
    <w:pPr>
      <w:jc w:val="center"/>
      <w:textDirection w:val="btLr"/>
    </w:pPr>
    <w:r>
      <w:rPr>
        <w:rFonts w:ascii="Arial" w:eastAsia="Arial" w:hAnsi="Arial" w:cs="Arial"/>
        <w:b/>
        <w:color w:val="000000"/>
        <w:sz w:val="16"/>
      </w:rPr>
      <w:t>PROGRAMA DE PÓS-GRADUAÇÃO EM CIÊNCIAS DO PATRIMÔNIO CULTURAL</w:t>
    </w:r>
  </w:p>
  <w:p w14:paraId="59063111" w14:textId="77777777" w:rsidR="00947561" w:rsidRPr="00947561" w:rsidRDefault="00947561" w:rsidP="00947561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Arial" w:eastAsia="Verdana" w:hAnsi="Arial" w:cs="Arial"/>
        <w:color w:val="000000"/>
        <w:sz w:val="14"/>
        <w:szCs w:val="14"/>
      </w:rPr>
    </w:pPr>
    <w:r w:rsidRPr="00947561">
      <w:rPr>
        <w:rFonts w:ascii="Arial" w:eastAsia="Verdana" w:hAnsi="Arial" w:cs="Arial"/>
        <w:color w:val="000000"/>
        <w:sz w:val="14"/>
        <w:szCs w:val="14"/>
      </w:rPr>
      <w:t>Mercedários UFPA Portão 1 – Av</w:t>
    </w:r>
    <w:r w:rsidRPr="00947561">
      <w:rPr>
        <w:rFonts w:ascii="Arial" w:eastAsia="Arial" w:hAnsi="Arial" w:cs="Arial"/>
        <w:color w:val="000000"/>
        <w:sz w:val="16"/>
        <w:szCs w:val="16"/>
      </w:rPr>
      <w:t>. Boulevard Castilhos</w:t>
    </w:r>
    <w:r w:rsidRPr="00947561">
      <w:rPr>
        <w:rFonts w:ascii="Arial" w:eastAsia="Verdana" w:hAnsi="Arial" w:cs="Arial"/>
        <w:color w:val="000000"/>
        <w:sz w:val="14"/>
        <w:szCs w:val="14"/>
      </w:rPr>
      <w:t xml:space="preserve"> França, s/nº Portão 2 – Rua Gaspar Viana, 125, Bairro: Campina, CEP: 66010-060   Belém – Pará – Brasil</w:t>
    </w:r>
  </w:p>
  <w:p w14:paraId="455989AE" w14:textId="77777777" w:rsidR="00947561" w:rsidRDefault="009475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EB944" w14:textId="77777777" w:rsidR="005738AF" w:rsidRDefault="005738AF">
      <w:r>
        <w:separator/>
      </w:r>
    </w:p>
  </w:footnote>
  <w:footnote w:type="continuationSeparator" w:id="0">
    <w:p w14:paraId="69AF79B4" w14:textId="77777777" w:rsidR="005738AF" w:rsidRDefault="0057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74C0" w14:textId="77777777" w:rsidR="008D2DA6" w:rsidRDefault="005E0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180"/>
      </w:tabs>
      <w:ind w:left="-360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E6B7F2D" wp14:editId="4CFA94F9">
          <wp:extent cx="431800" cy="50976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800" cy="509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31F411" wp14:editId="4B6D0153">
          <wp:simplePos x="0" y="0"/>
          <wp:positionH relativeFrom="column">
            <wp:posOffset>5225415</wp:posOffset>
          </wp:positionH>
          <wp:positionV relativeFrom="paragraph">
            <wp:posOffset>0</wp:posOffset>
          </wp:positionV>
          <wp:extent cx="679450" cy="354965"/>
          <wp:effectExtent l="0" t="0" r="0" b="0"/>
          <wp:wrapSquare wrapText="bothSides" distT="0" distB="0" distL="114300" distR="114300"/>
          <wp:docPr id="2" name="image3.jpg" descr="Desenho de pessoa e text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enho de pessoa e texto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354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D89C21" wp14:editId="23EA62B3">
              <wp:simplePos x="0" y="0"/>
              <wp:positionH relativeFrom="column">
                <wp:posOffset>698500</wp:posOffset>
              </wp:positionH>
              <wp:positionV relativeFrom="paragraph">
                <wp:posOffset>0</wp:posOffset>
              </wp:positionV>
              <wp:extent cx="4302125" cy="56197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9700" y="3503775"/>
                        <a:ext cx="42926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93628" w14:textId="77777777" w:rsidR="008D2DA6" w:rsidRDefault="005E065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FEDERAL DO PARÁ</w:t>
                          </w:r>
                        </w:p>
                        <w:p w14:paraId="34FF8129" w14:textId="77777777" w:rsidR="008D2DA6" w:rsidRDefault="005E065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INSTITUTO DE TECNOLOGIA</w:t>
                          </w:r>
                        </w:p>
                        <w:p w14:paraId="490AD9A3" w14:textId="77777777" w:rsidR="008D2DA6" w:rsidRDefault="005E065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PROGRAMA DE PÓS-GRADUAÇÃO EM CIÊNCIAS DO PATRIMÔNIO CULTURAL</w:t>
                          </w:r>
                        </w:p>
                        <w:p w14:paraId="404C1097" w14:textId="77777777" w:rsidR="008D2DA6" w:rsidRDefault="008D2DA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D89C21" id="Retângulo 1" o:spid="_x0000_s1026" style="position:absolute;left:0;text-align:left;margin-left:55pt;margin-top:0;width:33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" filled="f" stroked="f">
              <v:textbox inset="2.53958mm,1.2694mm,2.53958mm,1.2694mm">
                <w:txbxContent>
                  <w:p w14:paraId="71D93628" w14:textId="77777777" w:rsidR="008D2DA6" w:rsidRDefault="005E065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UNIVERSIDADE FEDERAL DO PARÁ</w:t>
                    </w:r>
                  </w:p>
                  <w:p w14:paraId="34FF8129" w14:textId="77777777" w:rsidR="008D2DA6" w:rsidRDefault="005E065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INSTITUTO DE TECNOLOGIA</w:t>
                    </w:r>
                  </w:p>
                  <w:p w14:paraId="490AD9A3" w14:textId="77777777" w:rsidR="008D2DA6" w:rsidRDefault="005E065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PROGRAMA DE PÓS-GRADUAÇÃO EM CIÊNCIAS DO PATRIMÔNIO CULTURAL</w:t>
                    </w:r>
                  </w:p>
                  <w:p w14:paraId="404C1097" w14:textId="77777777" w:rsidR="008D2DA6" w:rsidRDefault="008D2DA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036E095" w14:textId="77777777" w:rsidR="008D2DA6" w:rsidRDefault="008D2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180"/>
      </w:tabs>
      <w:ind w:left="-360"/>
      <w:jc w:val="right"/>
      <w:rPr>
        <w:color w:val="000000"/>
      </w:rPr>
    </w:pPr>
  </w:p>
  <w:p w14:paraId="0452B77B" w14:textId="77777777" w:rsidR="008D2DA6" w:rsidRDefault="008D2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180"/>
      </w:tabs>
      <w:ind w:left="-360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A6"/>
    <w:rsid w:val="00162985"/>
    <w:rsid w:val="0056323F"/>
    <w:rsid w:val="005738AF"/>
    <w:rsid w:val="005E0653"/>
    <w:rsid w:val="006819AA"/>
    <w:rsid w:val="008D2DA6"/>
    <w:rsid w:val="009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20AC"/>
  <w15:docId w15:val="{991E6685-B4D8-4CE8-8EC3-4993F9E1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47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561"/>
  </w:style>
  <w:style w:type="paragraph" w:styleId="Rodap">
    <w:name w:val="footer"/>
    <w:basedOn w:val="Normal"/>
    <w:link w:val="RodapChar"/>
    <w:uiPriority w:val="99"/>
    <w:unhideWhenUsed/>
    <w:rsid w:val="00947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kleyci madeira</cp:lastModifiedBy>
  <cp:revision>4</cp:revision>
  <dcterms:created xsi:type="dcterms:W3CDTF">2020-07-27T17:59:00Z</dcterms:created>
  <dcterms:modified xsi:type="dcterms:W3CDTF">2020-07-29T20:25:00Z</dcterms:modified>
</cp:coreProperties>
</file>